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7C" w:rsidRDefault="006B147C" w:rsidP="006B147C">
      <w:pPr>
        <w:shd w:val="clear" w:color="auto" w:fill="FFFFFF"/>
        <w:spacing w:after="0" w:line="240" w:lineRule="auto"/>
        <w:ind w:right="555" w:firstLine="705"/>
        <w:jc w:val="center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594277">
        <w:rPr>
          <w:rFonts w:ascii="Times New Roman" w:hAnsi="Times New Roman" w:cs="Times New Roman"/>
          <w:sz w:val="28"/>
          <w:szCs w:val="28"/>
          <w:u w:val="single"/>
        </w:rPr>
        <w:t xml:space="preserve">Технологии обучения </w:t>
      </w:r>
    </w:p>
    <w:p w:rsidR="006B147C" w:rsidRPr="00594277" w:rsidRDefault="006B147C" w:rsidP="006B147C">
      <w:pPr>
        <w:shd w:val="clear" w:color="auto" w:fill="FFFFFF"/>
        <w:spacing w:after="0" w:line="240" w:lineRule="auto"/>
        <w:ind w:right="555"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u w:val="single"/>
          <w:lang w:eastAsia="ru-RU"/>
        </w:rPr>
      </w:pPr>
      <w:r w:rsidRPr="00594277">
        <w:rPr>
          <w:rFonts w:ascii="Times New Roman" w:hAnsi="Times New Roman" w:cs="Times New Roman"/>
          <w:sz w:val="28"/>
          <w:szCs w:val="28"/>
          <w:u w:val="single"/>
        </w:rPr>
        <w:t xml:space="preserve">используемые при реализации </w:t>
      </w:r>
      <w:r w:rsidRPr="0059427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дополнительной общеразвивающей программы «Разноцветный мир»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</w:rPr>
        <w:t>Муниципального бюджетного учреждения</w:t>
      </w:r>
      <w:r w:rsidRPr="00594277"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</w:rPr>
        <w:t xml:space="preserve"> дополнительного образования «Дом творчества» Лев-Толстовского муниципального района</w:t>
      </w:r>
    </w:p>
    <w:p w:rsidR="006B147C" w:rsidRPr="00594277" w:rsidRDefault="006B147C" w:rsidP="006B147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662"/>
      </w:tblGrid>
      <w:tr w:rsidR="006B147C" w:rsidRPr="00EB1FA4" w:rsidTr="000F783E">
        <w:trPr>
          <w:trHeight w:val="90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7C" w:rsidRPr="00EB1FA4" w:rsidRDefault="006B147C" w:rsidP="000F783E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технологии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7C" w:rsidRPr="00EB1FA4" w:rsidRDefault="006B147C" w:rsidP="000F783E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эффектив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использования технологии </w:t>
            </w:r>
          </w:p>
        </w:tc>
      </w:tr>
      <w:tr w:rsidR="006B147C" w:rsidRPr="00EB1FA4" w:rsidTr="000F783E">
        <w:trPr>
          <w:trHeight w:val="24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7C" w:rsidRPr="00EB1FA4" w:rsidRDefault="006B147C" w:rsidP="000F783E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Личностно-ориентированное обучение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7C" w:rsidRPr="00EB1FA4" w:rsidRDefault="006B147C" w:rsidP="000F783E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проводимые педагогом с использованием данной технологии, направлены на максимальное развитие индивидуальных познавательных способностей ребёнка на основе использования имеющегося у него опыта жизнедеятельности.</w:t>
            </w:r>
          </w:p>
        </w:tc>
      </w:tr>
      <w:tr w:rsidR="006B147C" w:rsidRPr="00EB1FA4" w:rsidTr="000F783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7C" w:rsidRPr="00EB1FA4" w:rsidRDefault="006B147C" w:rsidP="000F783E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Развивающее обучение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7C" w:rsidRPr="00EB1FA4" w:rsidRDefault="006B147C" w:rsidP="000F783E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использования педагогом технологии развивающего обучения – участие и победы детей в районных и областных конкурсах.</w:t>
            </w:r>
          </w:p>
        </w:tc>
      </w:tr>
      <w:tr w:rsidR="006B147C" w:rsidRPr="00EB1FA4" w:rsidTr="000F783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7C" w:rsidRPr="00EB1FA4" w:rsidRDefault="006B147C" w:rsidP="000F783E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Проблемное обучение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7C" w:rsidRPr="00EB1FA4" w:rsidRDefault="006B147C" w:rsidP="000F783E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занятий с использованием технологии проблемного обучения педагог создаёт проблемные ситуации, активизирует деятельность учащихся по их разрешению, в результате чего происходит овладение знаниями, умениями и навыками.</w:t>
            </w:r>
          </w:p>
        </w:tc>
      </w:tr>
      <w:tr w:rsidR="006B147C" w:rsidRPr="00EB1FA4" w:rsidTr="000F783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7C" w:rsidRPr="00EB1FA4" w:rsidRDefault="006B147C" w:rsidP="000F783E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1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Разноуровневое (дифференцированное) обучение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7C" w:rsidRPr="00EB1FA4" w:rsidRDefault="006B147C" w:rsidP="000F783E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1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организации занятий с использованием данной технологии, педагог основывается на различии индивидуальных уровней освоения учебного материала (темп, способности и др.), создаёт на основе определённых качеств (интересов, склонностей) стабильные группы детей. Педагог постоянно корректирует учебный материал и отводит для детей определённой группы столько времени, сколько им необходимо для его полного и прочного усвоения.</w:t>
            </w:r>
          </w:p>
        </w:tc>
      </w:tr>
      <w:tr w:rsidR="006B147C" w:rsidRPr="00EB1FA4" w:rsidTr="000F783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7C" w:rsidRPr="00EB1FA4" w:rsidRDefault="006B147C" w:rsidP="000F783E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1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Проектные методы обучения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7C" w:rsidRPr="00EB1FA4" w:rsidRDefault="006B147C" w:rsidP="000F783E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1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 использования педагогом проектного метода обучения – выход творчества детей за рамки общеобразовательной программы, переход на </w:t>
            </w:r>
            <w:r w:rsidRPr="00EB1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уровень социально-значимых результатов.</w:t>
            </w:r>
          </w:p>
        </w:tc>
      </w:tr>
      <w:tr w:rsidR="006B147C" w:rsidRPr="00EB1FA4" w:rsidTr="000F783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7C" w:rsidRPr="00EB1FA4" w:rsidRDefault="006B147C" w:rsidP="000F783E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1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Игровые технологии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7C" w:rsidRPr="00EB1FA4" w:rsidRDefault="006B147C" w:rsidP="000F783E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1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занятиях по хореографии педагог использует игру не только для разрядки и отдыха, но и для того, чтобы сделать её органичным компонентом занятия, средством достижения намеченной цели. Благодаря интересу всех детей к играм вообще, они легче втягиваются в обучение, вкладывая больше сил, а соответственно, получая и больше пользы – закладываются основы трудолюбия. Используя игровые технологии, педагог учит детей плодотворно взаимодействовать друг с другом и получать удовольствие от коллективного творчества; укрепляются межличностные связи, совершенствуются коммуникативные навыки.</w:t>
            </w:r>
          </w:p>
        </w:tc>
      </w:tr>
      <w:tr w:rsidR="006B147C" w:rsidRPr="00EB1FA4" w:rsidTr="000F783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7C" w:rsidRPr="00EB1FA4" w:rsidRDefault="006B147C" w:rsidP="000F783E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1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Групповые технологии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7C" w:rsidRPr="00EB1FA4" w:rsidRDefault="006B147C" w:rsidP="000F783E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1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педагогом занятий с использованием групповых технологий предусматривает обеспечение активности учебного процесса; достижение высокого уровня усвоения материала; позволяет реализовать основные условия коллективности: сознание общей цели, распределение обязанностей, взаимную зависимость и контроль.</w:t>
            </w:r>
          </w:p>
        </w:tc>
      </w:tr>
      <w:tr w:rsidR="006B147C" w:rsidRPr="00EB1FA4" w:rsidTr="000F783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7C" w:rsidRPr="00EB1FA4" w:rsidRDefault="006B147C" w:rsidP="000F783E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 индивидуализации обучения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7C" w:rsidRPr="00EB1FA4" w:rsidRDefault="006B147C" w:rsidP="000F783E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индивидуализацию обучения, педагог адаптирует содержание, методы, формы, темп обучения к индивидуальным особенностям каждого ребёнка, следит за его продвижением в обучении, вносит необходимую коррекцию. Это позволяет учащимся работать экономно, контролировать свои возможности, что гарантирует успех в обучении. Результатом использования данной технологии являются личные победы учащихся в конкурсах, выставках различного уровня.</w:t>
            </w:r>
          </w:p>
        </w:tc>
      </w:tr>
      <w:tr w:rsidR="006B147C" w:rsidRPr="00EB1FA4" w:rsidTr="000F783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7C" w:rsidRPr="00EB1FA4" w:rsidRDefault="006B147C" w:rsidP="000F783E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 технологии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7C" w:rsidRPr="00EB1FA4" w:rsidRDefault="006B147C" w:rsidP="000F783E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занятиях педагог создаёт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учащихся. При этом педагог руководствуется следующими критериями здоровьесбережения: обстановка и гигиенические условия рабочего кабинета соответствуют санитарно-гигиеническим нормам; в процессе занятия используется чередование видов учебной деятельности; умелое использование ТСО. На каждом занятии педагог использует моменты оздоровления: физкультминутки, динамические паузы, дыхательную гимнастику, творческие игры. Применяет внешнюю мотивацию: оценку, похвалу, соревновательный момент. А также внутреннюю мотивацию: стремление больше узнать, радость от активной творческой работы, интерес к изучаемому материалу. Педагог создаёт на занятии благоприятный психологический климат, использует эмоциональные разрядки: шутки, улыбку, поговорки и др.</w:t>
            </w:r>
          </w:p>
        </w:tc>
      </w:tr>
    </w:tbl>
    <w:p w:rsidR="006B147C" w:rsidRPr="00EB1FA4" w:rsidRDefault="006B147C" w:rsidP="006B147C">
      <w:pPr>
        <w:spacing w:after="0" w:line="240" w:lineRule="auto"/>
        <w:rPr>
          <w:rFonts w:ascii="Courier New" w:eastAsia="Times New Roman" w:hAnsi="Courier New" w:cs="Times New Roman"/>
          <w:sz w:val="24"/>
          <w:szCs w:val="20"/>
          <w:lang w:eastAsia="ru-RU"/>
        </w:rPr>
      </w:pPr>
    </w:p>
    <w:p w:rsidR="006B147C" w:rsidRDefault="006B147C" w:rsidP="006B147C"/>
    <w:p w:rsidR="008A4B5B" w:rsidRDefault="008A4B5B">
      <w:bookmarkStart w:id="0" w:name="_GoBack"/>
      <w:bookmarkEnd w:id="0"/>
    </w:p>
    <w:sectPr w:rsidR="008A4B5B" w:rsidSect="0059427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7C"/>
    <w:rsid w:val="006B147C"/>
    <w:rsid w:val="008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94CC8-98E4-4491-BC4A-AAC5B298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2021-04-25T18:25:00Z</dcterms:created>
  <dcterms:modified xsi:type="dcterms:W3CDTF">2021-04-25T18:26:00Z</dcterms:modified>
</cp:coreProperties>
</file>